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D6" w:rsidRDefault="007245D6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00F357" wp14:editId="5A8438AE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2593116" cy="1701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16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D6" w:rsidRDefault="007245D6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5D6" w:rsidRDefault="007245D6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5D6" w:rsidRDefault="007245D6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5D6" w:rsidRDefault="007245D6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45D6" w:rsidRDefault="007245D6" w:rsidP="007245D6">
      <w:pPr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5D6" w:rsidRDefault="007245D6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5D6" w:rsidRDefault="007245D6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5D6" w:rsidRDefault="007245D6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0C3" w:rsidRDefault="005030C3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Районная олимпиада для учащихся</w:t>
      </w: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ступени общего среднего образования </w:t>
      </w:r>
    </w:p>
    <w:p w:rsidR="005030C3" w:rsidRDefault="005030C3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учебным предметам</w:t>
      </w: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«Всемирная история» и «История Беларуси»</w:t>
      </w:r>
    </w:p>
    <w:p w:rsidR="005030C3" w:rsidRDefault="005030C3" w:rsidP="005030C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2022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 2023 учебный год</w:t>
      </w:r>
    </w:p>
    <w:p w:rsidR="005030C3" w:rsidRDefault="005030C3" w:rsidP="005030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6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5030C3" w:rsidRDefault="005030C3" w:rsidP="005030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</w:p>
    <w:p w:rsidR="005030C3" w:rsidRPr="005030C3" w:rsidRDefault="005030C3" w:rsidP="005030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  <w:r w:rsidRPr="005030C3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І. Заполните таблицу «Раннее Возрождение»    - 27 б.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9214"/>
        <w:gridCol w:w="1134"/>
      </w:tblGrid>
      <w:tr w:rsidR="005030C3" w:rsidTr="00512527">
        <w:trPr>
          <w:trHeight w:val="292"/>
        </w:trPr>
        <w:tc>
          <w:tcPr>
            <w:tcW w:w="9214" w:type="dxa"/>
          </w:tcPr>
          <w:p w:rsidR="005030C3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Вопросы</w:t>
            </w:r>
          </w:p>
        </w:tc>
        <w:tc>
          <w:tcPr>
            <w:tcW w:w="1134" w:type="dxa"/>
          </w:tcPr>
          <w:p w:rsidR="005030C3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Ответы</w:t>
            </w:r>
          </w:p>
        </w:tc>
      </w:tr>
      <w:tr w:rsidR="005030C3" w:rsidTr="00512527">
        <w:trPr>
          <w:trHeight w:val="281"/>
        </w:trPr>
        <w:tc>
          <w:tcPr>
            <w:tcW w:w="9214" w:type="dxa"/>
          </w:tcPr>
          <w:p w:rsidR="005030C3" w:rsidRPr="00E55657" w:rsidRDefault="005030C3" w:rsidP="00B6102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Время</w:t>
            </w:r>
          </w:p>
        </w:tc>
        <w:tc>
          <w:tcPr>
            <w:tcW w:w="1134" w:type="dxa"/>
          </w:tcPr>
          <w:p w:rsidR="005030C3" w:rsidRPr="00E55657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30C3" w:rsidTr="00512527">
        <w:trPr>
          <w:trHeight w:val="292"/>
        </w:trPr>
        <w:tc>
          <w:tcPr>
            <w:tcW w:w="9214" w:type="dxa"/>
          </w:tcPr>
          <w:p w:rsidR="005030C3" w:rsidRPr="00E55657" w:rsidRDefault="005030C3" w:rsidP="00B6102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Место зарождения</w:t>
            </w:r>
          </w:p>
        </w:tc>
        <w:tc>
          <w:tcPr>
            <w:tcW w:w="1134" w:type="dxa"/>
          </w:tcPr>
          <w:p w:rsidR="005030C3" w:rsidRPr="00E55657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030C3" w:rsidTr="00512527">
        <w:trPr>
          <w:trHeight w:val="281"/>
        </w:trPr>
        <w:tc>
          <w:tcPr>
            <w:tcW w:w="9214" w:type="dxa"/>
          </w:tcPr>
          <w:p w:rsidR="005030C3" w:rsidRPr="00E55657" w:rsidRDefault="005030C3" w:rsidP="00B6102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Основные причины возникновения</w:t>
            </w:r>
          </w:p>
        </w:tc>
        <w:tc>
          <w:tcPr>
            <w:tcW w:w="1134" w:type="dxa"/>
          </w:tcPr>
          <w:p w:rsidR="005030C3" w:rsidRPr="00A237A1" w:rsidRDefault="005030C3" w:rsidP="005030C3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030C3" w:rsidTr="00512527">
        <w:trPr>
          <w:trHeight w:val="292"/>
        </w:trPr>
        <w:tc>
          <w:tcPr>
            <w:tcW w:w="9214" w:type="dxa"/>
          </w:tcPr>
          <w:p w:rsidR="005030C3" w:rsidRPr="00061E8A" w:rsidRDefault="005030C3" w:rsidP="00B6102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Как позднее назовут людей, которые стали особенно цениться в эпоху Раннего Во</w:t>
            </w:r>
            <w:r w:rsidR="002A16B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рождения? Эти люди занимались умственным трудом.</w:t>
            </w:r>
          </w:p>
        </w:tc>
        <w:tc>
          <w:tcPr>
            <w:tcW w:w="1134" w:type="dxa"/>
          </w:tcPr>
          <w:p w:rsidR="005030C3" w:rsidRPr="00E55657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030C3" w:rsidTr="00512527">
        <w:trPr>
          <w:trHeight w:val="292"/>
        </w:trPr>
        <w:tc>
          <w:tcPr>
            <w:tcW w:w="9214" w:type="dxa"/>
          </w:tcPr>
          <w:p w:rsidR="005030C3" w:rsidRPr="008D34F5" w:rsidRDefault="005030C3" w:rsidP="00B6102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Каким представлялся идеал общественного устройства в </w:t>
            </w:r>
            <w:r w:rsidRPr="008D34F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эпоху Раннего Во</w:t>
            </w:r>
            <w:r w:rsidR="002A16B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з</w:t>
            </w:r>
            <w:r w:rsidRPr="008D34F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рождения?</w:t>
            </w:r>
          </w:p>
        </w:tc>
        <w:tc>
          <w:tcPr>
            <w:tcW w:w="1134" w:type="dxa"/>
          </w:tcPr>
          <w:p w:rsidR="005030C3" w:rsidRPr="00E55657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030C3" w:rsidTr="00512527">
        <w:trPr>
          <w:trHeight w:val="281"/>
        </w:trPr>
        <w:tc>
          <w:tcPr>
            <w:tcW w:w="9214" w:type="dxa"/>
          </w:tcPr>
          <w:p w:rsidR="005030C3" w:rsidRPr="008D34F5" w:rsidRDefault="005030C3" w:rsidP="00B6102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Каковы были главные характерные черты эпохи Раннего Возрождения?</w:t>
            </w:r>
          </w:p>
        </w:tc>
        <w:tc>
          <w:tcPr>
            <w:tcW w:w="1134" w:type="dxa"/>
          </w:tcPr>
          <w:p w:rsidR="005030C3" w:rsidRPr="008D34F5" w:rsidRDefault="005030C3" w:rsidP="005030C3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030C3" w:rsidTr="00512527">
        <w:trPr>
          <w:trHeight w:val="292"/>
        </w:trPr>
        <w:tc>
          <w:tcPr>
            <w:tcW w:w="9214" w:type="dxa"/>
          </w:tcPr>
          <w:p w:rsidR="005030C3" w:rsidRDefault="005030C3" w:rsidP="00212D4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 какой из черт Возрождения свидетельст</w:t>
            </w:r>
            <w:r w:rsidR="0084771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вуют следующие высказывания из </w:t>
            </w:r>
            <w:r w:rsidR="00847716" w:rsidRPr="0084771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Книги о хороших обычаях</w:t>
            </w:r>
            <w:r w:rsidR="00212D40" w:rsidRPr="00212D4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, написанной в </w:t>
            </w:r>
            <w:r w:rsidRPr="007D423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XIV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в.:</w:t>
            </w:r>
          </w:p>
          <w:p w:rsidR="005030C3" w:rsidRPr="008D34F5" w:rsidRDefault="00847716" w:rsidP="00212D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4771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«</w:t>
            </w:r>
            <w:r w:rsidR="005030C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Кто слишком долго спит – теряет время. Всегда трудись, чтобы получить </w:t>
            </w:r>
            <w:r w:rsidR="00212D4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выгоду</w:t>
            </w:r>
            <w:r w:rsidR="00212D40" w:rsidRPr="00212D4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134" w:type="dxa"/>
          </w:tcPr>
          <w:p w:rsidR="005030C3" w:rsidRPr="00E55657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030C3" w:rsidTr="00512527">
        <w:trPr>
          <w:trHeight w:val="292"/>
        </w:trPr>
        <w:tc>
          <w:tcPr>
            <w:tcW w:w="9214" w:type="dxa"/>
          </w:tcPr>
          <w:p w:rsidR="005030C3" w:rsidRDefault="005030C3" w:rsidP="00212D4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Кто из деятелей Возрождения был приговорён к смерти, бежал, писал свои стихи и поэмы в изгнании.</w:t>
            </w:r>
            <w:r w:rsidR="0084771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Он назвал свой главный труд – </w:t>
            </w:r>
            <w:r w:rsidR="00847716" w:rsidRPr="0084771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«</w:t>
            </w:r>
            <w:r w:rsidR="00212D4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Комедия</w:t>
            </w:r>
            <w:r w:rsidR="00212D40" w:rsidRPr="00212D4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134" w:type="dxa"/>
          </w:tcPr>
          <w:p w:rsidR="005030C3" w:rsidRPr="00E55657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030C3" w:rsidTr="00512527">
        <w:trPr>
          <w:trHeight w:val="292"/>
        </w:trPr>
        <w:tc>
          <w:tcPr>
            <w:tcW w:w="9214" w:type="dxa"/>
          </w:tcPr>
          <w:p w:rsidR="005030C3" w:rsidRDefault="005030C3" w:rsidP="00847716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Этот мастер скульптурного портрета деньги хранил в корзине, подвешенной у двери мастерской, откуда приятели и ученики брали, сколько им было нужно. </w:t>
            </w:r>
            <w:r w:rsidR="0084771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Кто он?</w:t>
            </w:r>
          </w:p>
        </w:tc>
        <w:tc>
          <w:tcPr>
            <w:tcW w:w="1134" w:type="dxa"/>
          </w:tcPr>
          <w:p w:rsidR="005030C3" w:rsidRPr="00E55657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030C3" w:rsidTr="00512527">
        <w:trPr>
          <w:trHeight w:val="292"/>
        </w:trPr>
        <w:tc>
          <w:tcPr>
            <w:tcW w:w="9214" w:type="dxa"/>
          </w:tcPr>
          <w:p w:rsidR="005030C3" w:rsidRDefault="005030C3" w:rsidP="00B61023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Главное его творение – купол собора Санта Мария дель Фьоре во Флоренции, над которым он проработал 18 лет. Назовите его.</w:t>
            </w:r>
          </w:p>
        </w:tc>
        <w:tc>
          <w:tcPr>
            <w:tcW w:w="1134" w:type="dxa"/>
          </w:tcPr>
          <w:p w:rsidR="005030C3" w:rsidRPr="00E55657" w:rsidRDefault="005030C3" w:rsidP="00B610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847716" w:rsidRDefault="00847716" w:rsidP="00512527">
      <w:pPr>
        <w:spacing w:after="0"/>
      </w:pPr>
    </w:p>
    <w:p w:rsidR="00512527" w:rsidRDefault="00512527" w:rsidP="0029487E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be-BY"/>
        </w:rPr>
      </w:pPr>
      <w:r w:rsidRPr="00840788">
        <w:rPr>
          <w:rFonts w:ascii="Times New Roman" w:eastAsiaTheme="minorHAnsi" w:hAnsi="Times New Roman"/>
          <w:b/>
          <w:sz w:val="24"/>
          <w:szCs w:val="24"/>
          <w:lang w:val="be-BY"/>
        </w:rPr>
        <w:t>І</w:t>
      </w:r>
      <w:r>
        <w:rPr>
          <w:rFonts w:ascii="Times New Roman" w:eastAsiaTheme="minorHAnsi" w:hAnsi="Times New Roman"/>
          <w:b/>
          <w:sz w:val="24"/>
          <w:szCs w:val="24"/>
          <w:lang w:val="be-BY"/>
        </w:rPr>
        <w:t>І</w:t>
      </w:r>
      <w:r w:rsidRPr="00840788">
        <w:rPr>
          <w:rFonts w:ascii="Times New Roman" w:eastAsiaTheme="minorHAnsi" w:hAnsi="Times New Roman"/>
          <w:b/>
          <w:sz w:val="24"/>
          <w:szCs w:val="24"/>
          <w:lang w:val="be-BY"/>
        </w:rPr>
        <w:t xml:space="preserve">. </w:t>
      </w:r>
      <w:r w:rsidR="0029487E">
        <w:rPr>
          <w:rFonts w:ascii="Times New Roman" w:eastAsiaTheme="minorHAnsi" w:hAnsi="Times New Roman"/>
          <w:b/>
          <w:sz w:val="24"/>
          <w:szCs w:val="24"/>
          <w:lang w:val="be-BY"/>
        </w:rPr>
        <w:t>Прочитайте отрывок из литературного произведения и ответьте на вопросы, использовав для этого предложенный текст</w:t>
      </w:r>
      <w:r>
        <w:rPr>
          <w:rFonts w:ascii="Times New Roman" w:eastAsiaTheme="minorHAnsi" w:hAnsi="Times New Roman"/>
          <w:b/>
          <w:sz w:val="24"/>
          <w:szCs w:val="24"/>
          <w:lang w:val="be-BY"/>
        </w:rPr>
        <w:t xml:space="preserve">   23 б.</w:t>
      </w:r>
    </w:p>
    <w:p w:rsidR="002E606C" w:rsidRPr="002E606C" w:rsidRDefault="002E606C" w:rsidP="002E606C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F317AD">
        <w:rPr>
          <w:rFonts w:ascii="Times New Roman" w:eastAsiaTheme="minorHAnsi" w:hAnsi="Times New Roman"/>
          <w:sz w:val="24"/>
          <w:szCs w:val="24"/>
          <w:lang w:val="be-BY"/>
        </w:rPr>
        <w:t>«</w:t>
      </w:r>
      <w:r>
        <w:rPr>
          <w:rFonts w:ascii="Times New Roman" w:eastAsiaTheme="minorHAnsi" w:hAnsi="Times New Roman"/>
          <w:sz w:val="24"/>
          <w:szCs w:val="24"/>
        </w:rPr>
        <w:t>И всюду сидят</w:t>
      </w:r>
      <w:r w:rsidRPr="0013151B">
        <w:rPr>
          <w:rFonts w:ascii="Times New Roman" w:eastAsiaTheme="minorHAnsi" w:hAnsi="Times New Roman"/>
          <w:sz w:val="24"/>
          <w:szCs w:val="24"/>
          <w:lang w:val="be-BY"/>
        </w:rPr>
        <w:t xml:space="preserve"> (...) 1</w:t>
      </w:r>
      <w:r>
        <w:rPr>
          <w:rFonts w:ascii="Times New Roman" w:eastAsiaTheme="minorHAnsi" w:hAnsi="Times New Roman"/>
          <w:sz w:val="24"/>
          <w:szCs w:val="24"/>
          <w:lang w:val="be-BY"/>
        </w:rPr>
        <w:t>. Все эти замки – гнёзда ненасытных коршунов. Отсюда божие пилигримы (</w:t>
      </w:r>
      <w:r>
        <w:rPr>
          <w:rFonts w:ascii="Times New Roman" w:eastAsiaTheme="minorHAnsi" w:hAnsi="Times New Roman"/>
          <w:i/>
          <w:sz w:val="24"/>
          <w:szCs w:val="24"/>
          <w:lang w:val="be-BY"/>
        </w:rPr>
        <w:t>пилигримы – путешественники по разным странам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), неся крест и меч, ходят в походы на эстов, на латгалов. Сюда они возвращаются, </w:t>
      </w:r>
      <w:r w:rsidRPr="002E606C">
        <w:rPr>
          <w:rFonts w:ascii="Times New Roman" w:eastAsiaTheme="minorHAnsi" w:hAnsi="Times New Roman"/>
          <w:sz w:val="24"/>
          <w:szCs w:val="24"/>
          <w:lang w:val="be-BY"/>
        </w:rPr>
        <w:t>сгоняя</w:t>
      </w:r>
      <w:r>
        <w:rPr>
          <w:rFonts w:ascii="Times New Roman" w:eastAsiaTheme="minorHAnsi" w:hAnsi="Times New Roman"/>
          <w:color w:val="FF0000"/>
          <w:sz w:val="24"/>
          <w:szCs w:val="24"/>
          <w:lang w:val="be-BY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пленных женщин и детей, </w:t>
      </w:r>
      <w:r w:rsidRPr="002E606C">
        <w:rPr>
          <w:rFonts w:ascii="Times New Roman" w:eastAsiaTheme="minorHAnsi" w:hAnsi="Times New Roman"/>
          <w:sz w:val="24"/>
          <w:szCs w:val="24"/>
          <w:lang w:val="be-BY"/>
        </w:rPr>
        <w:t xml:space="preserve">свозя 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награбленное добро. В самом устье они наступили на горло Двине, славному полоцкому Рубону, и Вячке временами кажется, что любимая река задыхается, чернеет и вот-вот исчезнет под землёй, только бы не видеть </w:t>
      </w:r>
      <w:r w:rsidRPr="002E606C">
        <w:rPr>
          <w:rFonts w:ascii="Times New Roman" w:eastAsiaTheme="minorHAnsi" w:hAnsi="Times New Roman"/>
          <w:sz w:val="24"/>
          <w:szCs w:val="24"/>
          <w:lang w:val="be-BY"/>
        </w:rPr>
        <w:t>издевательст</w:t>
      </w:r>
      <w:r>
        <w:rPr>
          <w:rFonts w:ascii="Times New Roman" w:eastAsiaTheme="minorHAnsi" w:hAnsi="Times New Roman"/>
          <w:sz w:val="24"/>
          <w:szCs w:val="24"/>
          <w:lang w:val="be-BY"/>
        </w:rPr>
        <w:t>в</w:t>
      </w:r>
      <w:r w:rsidRPr="002E606C">
        <w:rPr>
          <w:rFonts w:ascii="Times New Roman" w:eastAsiaTheme="minorHAnsi" w:hAnsi="Times New Roman"/>
          <w:sz w:val="24"/>
          <w:szCs w:val="24"/>
          <w:lang w:val="be-BY"/>
        </w:rPr>
        <w:t xml:space="preserve"> и насилия, </w:t>
      </w:r>
      <w:r>
        <w:rPr>
          <w:rFonts w:ascii="Times New Roman" w:eastAsiaTheme="minorHAnsi" w:hAnsi="Times New Roman"/>
          <w:sz w:val="24"/>
          <w:szCs w:val="24"/>
          <w:lang w:val="be-BY"/>
        </w:rPr>
        <w:t>что поселились на её бе</w:t>
      </w:r>
      <w:r w:rsidR="002A16B6">
        <w:rPr>
          <w:rFonts w:ascii="Times New Roman" w:eastAsiaTheme="minorHAnsi" w:hAnsi="Times New Roman"/>
          <w:sz w:val="24"/>
          <w:szCs w:val="24"/>
          <w:lang w:val="be-BY"/>
        </w:rPr>
        <w:t>регах. Испокон веков была Двина (...) 2 водным ходом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 в Варяжское море, к северным людям – урманам. Латгалы, селы и ливы селились вдоль неё. Они ещё были язычниками и платили </w:t>
      </w:r>
      <w:r w:rsidRPr="001A0BD6">
        <w:rPr>
          <w:rFonts w:ascii="Times New Roman" w:eastAsiaTheme="minorHAnsi" w:hAnsi="Times New Roman"/>
          <w:sz w:val="24"/>
          <w:szCs w:val="24"/>
          <w:lang w:val="be-BY"/>
        </w:rPr>
        <w:t>(...) 2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 князьям дань. Их старейшины и купцы всё чаще принимали (...) 3 веру, не забывая, правда, и своих местных богов. Какой же злой ветер пригнал сюда корабли (...) 1? </w:t>
      </w:r>
      <w:r w:rsidR="002A16B6">
        <w:rPr>
          <w:rFonts w:ascii="Times New Roman" w:eastAsiaTheme="minorHAnsi" w:hAnsi="Times New Roman"/>
          <w:sz w:val="24"/>
          <w:szCs w:val="24"/>
          <w:lang w:val="be-BY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val="be-BY"/>
        </w:rPr>
        <w:t>(...) 1 приплыли с крестами, спрятав на первых порах мечи под сутаны (</w:t>
      </w:r>
      <w:r w:rsidRPr="001A0BD6">
        <w:rPr>
          <w:rFonts w:ascii="Times New Roman" w:eastAsiaTheme="minorHAnsi" w:hAnsi="Times New Roman"/>
          <w:i/>
          <w:sz w:val="24"/>
          <w:szCs w:val="24"/>
          <w:lang w:val="be-BY"/>
        </w:rPr>
        <w:t xml:space="preserve">сутаны </w:t>
      </w:r>
      <w:r>
        <w:rPr>
          <w:rFonts w:ascii="Times New Roman" w:eastAsiaTheme="minorHAnsi" w:hAnsi="Times New Roman"/>
          <w:i/>
          <w:sz w:val="24"/>
          <w:szCs w:val="24"/>
          <w:lang w:val="be-BY"/>
        </w:rPr>
        <w:t>–одежда священников одной их христианских религий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). И на этих  берегах, в этих лесах и полях </w:t>
      </w:r>
      <w:r w:rsidRPr="002E606C">
        <w:rPr>
          <w:rFonts w:ascii="Times New Roman" w:eastAsiaTheme="minorHAnsi" w:hAnsi="Times New Roman"/>
          <w:sz w:val="24"/>
          <w:szCs w:val="24"/>
          <w:lang w:val="be-BY"/>
        </w:rPr>
        <w:t>«</w:t>
      </w:r>
      <w:r>
        <w:rPr>
          <w:rFonts w:ascii="Times New Roman" w:eastAsiaTheme="minorHAnsi" w:hAnsi="Times New Roman"/>
          <w:sz w:val="24"/>
          <w:szCs w:val="24"/>
          <w:lang w:val="be-BY"/>
        </w:rPr>
        <w:t>римский крест столкнулся с крестом славянским</w:t>
      </w:r>
      <w:r w:rsidRPr="0013151B">
        <w:rPr>
          <w:rFonts w:ascii="Times New Roman" w:eastAsiaTheme="minorHAnsi" w:hAnsi="Times New Roman"/>
          <w:sz w:val="24"/>
          <w:szCs w:val="24"/>
          <w:lang w:val="be-BY"/>
        </w:rPr>
        <w:t xml:space="preserve">» 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>О ком рассказывает отрывок, называя этих людей ненасытными коршунами (цифра</w:t>
      </w:r>
      <w:r w:rsidR="00512527" w:rsidRPr="00672932">
        <w:rPr>
          <w:rFonts w:ascii="Times New Roman" w:eastAsiaTheme="minorHAnsi" w:hAnsi="Times New Roman"/>
          <w:sz w:val="24"/>
          <w:szCs w:val="24"/>
          <w:lang w:val="be-BY"/>
        </w:rPr>
        <w:t xml:space="preserve"> 1)?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>Кто такие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 xml:space="preserve"> эсты, латга</w:t>
      </w:r>
      <w:r>
        <w:rPr>
          <w:rFonts w:ascii="Times New Roman" w:eastAsiaTheme="minorHAnsi" w:hAnsi="Times New Roman"/>
          <w:sz w:val="24"/>
          <w:szCs w:val="24"/>
          <w:lang w:val="be-BY"/>
        </w:rPr>
        <w:t>лы, селы, ли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вы?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 xml:space="preserve">Что означают слова </w:t>
      </w:r>
      <w:r w:rsidR="00847716" w:rsidRPr="00847716">
        <w:rPr>
          <w:rFonts w:ascii="Times New Roman" w:eastAsiaTheme="minorHAnsi" w:hAnsi="Times New Roman"/>
          <w:sz w:val="24"/>
          <w:szCs w:val="24"/>
          <w:lang w:val="be-BY"/>
        </w:rPr>
        <w:t>«</w:t>
      </w:r>
      <w:r>
        <w:rPr>
          <w:rFonts w:ascii="Times New Roman" w:eastAsiaTheme="minorHAnsi" w:hAnsi="Times New Roman"/>
          <w:sz w:val="24"/>
          <w:szCs w:val="24"/>
          <w:lang w:val="be-BY"/>
        </w:rPr>
        <w:t>в</w:t>
      </w:r>
      <w:r w:rsidRPr="0029487E">
        <w:rPr>
          <w:rFonts w:ascii="Times New Roman" w:eastAsiaTheme="minorHAnsi" w:hAnsi="Times New Roman"/>
          <w:sz w:val="24"/>
          <w:szCs w:val="24"/>
          <w:lang w:val="be-BY"/>
        </w:rPr>
        <w:t xml:space="preserve"> самом устье они наступили на горло Двине</w:t>
      </w:r>
      <w:r w:rsidR="00212D40" w:rsidRPr="00212D40">
        <w:rPr>
          <w:rFonts w:ascii="Times New Roman" w:eastAsiaTheme="minorHAnsi" w:hAnsi="Times New Roman"/>
          <w:sz w:val="24"/>
          <w:szCs w:val="24"/>
          <w:lang w:val="be-BY"/>
        </w:rPr>
        <w:t>»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?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lastRenderedPageBreak/>
        <w:t>Что автор называет славным полоцким Рубоно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м?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 xml:space="preserve">Кто такой 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Вячка,</w:t>
      </w:r>
      <w:r>
        <w:rPr>
          <w:rFonts w:ascii="Times New Roman" w:eastAsiaTheme="minorHAnsi" w:hAnsi="Times New Roman"/>
          <w:sz w:val="24"/>
          <w:szCs w:val="24"/>
          <w:lang w:val="be-BY"/>
        </w:rPr>
        <w:t>о котором идёт речь в отрывке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?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 xml:space="preserve">Чьим </w:t>
      </w:r>
      <w:r w:rsidR="00847716" w:rsidRPr="00847716">
        <w:rPr>
          <w:rFonts w:ascii="Times New Roman" w:eastAsiaTheme="minorHAnsi" w:hAnsi="Times New Roman"/>
          <w:sz w:val="24"/>
          <w:szCs w:val="24"/>
          <w:lang w:val="be-BY"/>
        </w:rPr>
        <w:t>«</w:t>
      </w:r>
      <w:r>
        <w:rPr>
          <w:rFonts w:ascii="Times New Roman" w:eastAsiaTheme="minorHAnsi" w:hAnsi="Times New Roman"/>
          <w:sz w:val="24"/>
          <w:szCs w:val="24"/>
          <w:lang w:val="be-BY"/>
        </w:rPr>
        <w:t>водным ходом в Варяжское море</w:t>
      </w:r>
      <w:r w:rsidR="00212D40" w:rsidRPr="00212D40">
        <w:rPr>
          <w:rFonts w:ascii="Times New Roman" w:eastAsiaTheme="minorHAnsi" w:hAnsi="Times New Roman"/>
          <w:sz w:val="24"/>
          <w:szCs w:val="24"/>
          <w:lang w:val="be-BY"/>
        </w:rPr>
        <w:t>»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 была Двина? Кому платили дань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 xml:space="preserve"> л</w:t>
      </w:r>
      <w:r>
        <w:rPr>
          <w:rFonts w:ascii="Times New Roman" w:eastAsiaTheme="minorHAnsi" w:hAnsi="Times New Roman"/>
          <w:sz w:val="24"/>
          <w:szCs w:val="24"/>
          <w:lang w:val="be-BY"/>
        </w:rPr>
        <w:t>атгалы, селы и ли</w:t>
      </w:r>
      <w:r w:rsidR="00512527" w:rsidRPr="00E0100C">
        <w:rPr>
          <w:rFonts w:ascii="Times New Roman" w:eastAsiaTheme="minorHAnsi" w:hAnsi="Times New Roman"/>
          <w:sz w:val="24"/>
          <w:szCs w:val="24"/>
          <w:lang w:val="be-BY"/>
        </w:rPr>
        <w:t xml:space="preserve">вы 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(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цифра 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2)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>Какое море называется в тексте Варяжским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?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>Как называется древний торговый путь</w:t>
      </w:r>
      <w:r w:rsidR="00847716">
        <w:rPr>
          <w:rFonts w:ascii="Times New Roman" w:eastAsiaTheme="minorHAnsi" w:hAnsi="Times New Roman"/>
          <w:sz w:val="24"/>
          <w:szCs w:val="24"/>
          <w:lang w:val="be-BY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be-BY"/>
        </w:rPr>
        <w:t xml:space="preserve">который автор зовёт </w:t>
      </w:r>
      <w:r w:rsidR="00847716" w:rsidRPr="00847716">
        <w:rPr>
          <w:rFonts w:ascii="Times New Roman" w:eastAsiaTheme="minorHAnsi" w:hAnsi="Times New Roman"/>
          <w:sz w:val="24"/>
          <w:szCs w:val="24"/>
          <w:lang w:val="be-BY"/>
        </w:rPr>
        <w:t>«</w:t>
      </w:r>
      <w:r w:rsidRPr="0029487E">
        <w:rPr>
          <w:rFonts w:ascii="Times New Roman" w:eastAsiaTheme="minorHAnsi" w:hAnsi="Times New Roman"/>
          <w:sz w:val="24"/>
          <w:szCs w:val="24"/>
          <w:lang w:val="be-BY"/>
        </w:rPr>
        <w:t>водным ходом в Варяжское море</w:t>
      </w:r>
      <w:r w:rsidR="00212D40" w:rsidRPr="00212D40">
        <w:rPr>
          <w:rFonts w:ascii="Times New Roman" w:eastAsiaTheme="minorHAnsi" w:hAnsi="Times New Roman"/>
          <w:sz w:val="24"/>
          <w:szCs w:val="24"/>
          <w:lang w:val="be-BY"/>
        </w:rPr>
        <w:t>»</w:t>
      </w:r>
    </w:p>
    <w:p w:rsidR="00512527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>Какую веру всё чаще принимали купцы и старейшины язычников (цифра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 xml:space="preserve"> 3)</w:t>
      </w:r>
    </w:p>
    <w:p w:rsidR="0029487E" w:rsidRDefault="0029487E" w:rsidP="0029487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  <w:lang w:val="be-BY"/>
        </w:rPr>
        <w:t xml:space="preserve">Что означают слова </w:t>
      </w:r>
      <w:r w:rsidR="00847716" w:rsidRPr="00847716">
        <w:rPr>
          <w:rFonts w:ascii="Times New Roman" w:eastAsiaTheme="minorHAnsi" w:hAnsi="Times New Roman"/>
          <w:sz w:val="24"/>
          <w:szCs w:val="24"/>
          <w:lang w:val="be-BY"/>
        </w:rPr>
        <w:t>«</w:t>
      </w:r>
      <w:r w:rsidRPr="0029487E">
        <w:rPr>
          <w:rFonts w:ascii="Times New Roman" w:eastAsiaTheme="minorHAnsi" w:hAnsi="Times New Roman"/>
          <w:sz w:val="24"/>
          <w:szCs w:val="24"/>
          <w:lang w:val="be-BY"/>
        </w:rPr>
        <w:t>римский крест столкнулся с крестом славянским</w:t>
      </w:r>
      <w:r w:rsidR="00212D40" w:rsidRPr="00212D40">
        <w:rPr>
          <w:rFonts w:ascii="Times New Roman" w:eastAsiaTheme="minorHAnsi" w:hAnsi="Times New Roman"/>
          <w:sz w:val="24"/>
          <w:szCs w:val="24"/>
          <w:lang w:val="be-BY"/>
        </w:rPr>
        <w:t>»</w:t>
      </w:r>
      <w:r w:rsidR="00512527">
        <w:rPr>
          <w:rFonts w:ascii="Times New Roman" w:eastAsiaTheme="minorHAnsi" w:hAnsi="Times New Roman"/>
          <w:sz w:val="24"/>
          <w:szCs w:val="24"/>
          <w:lang w:val="be-BY"/>
        </w:rPr>
        <w:t>?</w:t>
      </w:r>
    </w:p>
    <w:p w:rsidR="007600D1" w:rsidRPr="0029487E" w:rsidRDefault="000410F8" w:rsidP="0029487E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8255</wp:posOffset>
            </wp:positionV>
            <wp:extent cx="2331085" cy="2955290"/>
            <wp:effectExtent l="0" t="0" r="0" b="0"/>
            <wp:wrapThrough wrapText="bothSides">
              <wp:wrapPolygon edited="0">
                <wp:start x="0" y="0"/>
                <wp:lineTo x="0" y="21442"/>
                <wp:lineTo x="21359" y="21442"/>
                <wp:lineTo x="213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093" r="2399" b="4134"/>
                    <a:stretch/>
                  </pic:blipFill>
                  <pic:spPr bwMode="auto">
                    <a:xfrm>
                      <a:off x="0" y="0"/>
                      <a:ext cx="2331085" cy="295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D1" w:rsidRPr="0029487E">
        <w:rPr>
          <w:rFonts w:ascii="Times New Roman" w:eastAsiaTheme="minorHAnsi" w:hAnsi="Times New Roman"/>
          <w:b/>
          <w:sz w:val="24"/>
          <w:szCs w:val="24"/>
          <w:lang w:val="be-BY"/>
        </w:rPr>
        <w:t>ІІІ.</w:t>
      </w:r>
      <w:r w:rsidR="00327BCD">
        <w:rPr>
          <w:rFonts w:ascii="Times New Roman" w:eastAsiaTheme="minorHAnsi" w:hAnsi="Times New Roman"/>
          <w:b/>
          <w:sz w:val="24"/>
          <w:szCs w:val="24"/>
          <w:lang w:val="be-BY"/>
        </w:rPr>
        <w:t xml:space="preserve"> </w:t>
      </w:r>
      <w:r w:rsidR="0029487E" w:rsidRPr="0029487E">
        <w:rPr>
          <w:rFonts w:ascii="Times New Roman" w:eastAsiaTheme="minorHAnsi" w:hAnsi="Times New Roman"/>
          <w:b/>
          <w:sz w:val="24"/>
          <w:szCs w:val="24"/>
          <w:lang w:val="be-BY"/>
        </w:rPr>
        <w:t>Рассмотрите иллюстрацию и ответьте на вопросы</w:t>
      </w:r>
      <w:r w:rsidR="007600D1" w:rsidRPr="0029487E">
        <w:rPr>
          <w:rFonts w:ascii="Times New Roman" w:eastAsiaTheme="minorHAnsi" w:hAnsi="Times New Roman"/>
          <w:b/>
          <w:sz w:val="24"/>
          <w:szCs w:val="24"/>
          <w:lang w:val="be-BY"/>
        </w:rPr>
        <w:t xml:space="preserve">.  </w:t>
      </w:r>
      <w:r w:rsidR="00212D40" w:rsidRPr="0029487E">
        <w:rPr>
          <w:rFonts w:ascii="Times New Roman" w:eastAsiaTheme="minorHAnsi" w:hAnsi="Times New Roman"/>
          <w:b/>
          <w:sz w:val="24"/>
          <w:szCs w:val="24"/>
          <w:lang w:val="be-BY"/>
        </w:rPr>
        <w:t>28 б.</w:t>
      </w:r>
    </w:p>
    <w:p w:rsidR="00C75B96" w:rsidRDefault="00C75B96" w:rsidP="007600D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e-BY"/>
        </w:rPr>
      </w:pPr>
    </w:p>
    <w:p w:rsidR="00327BCD" w:rsidRDefault="00C75B96" w:rsidP="00C75B9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e-BY"/>
        </w:rPr>
      </w:pPr>
      <w:r w:rsidRPr="00C75B96">
        <w:rPr>
          <w:rFonts w:ascii="Times New Roman" w:eastAsiaTheme="minorHAnsi" w:hAnsi="Times New Roman"/>
          <w:sz w:val="24"/>
          <w:szCs w:val="24"/>
          <w:lang w:val="be-BY"/>
        </w:rPr>
        <w:t>1.</w:t>
      </w:r>
      <w:r w:rsidRPr="00C75B96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>Назовите событие</w:t>
      </w:r>
      <w:r w:rsidR="00327BCD">
        <w:rPr>
          <w:rFonts w:ascii="Times New Roman" w:eastAsiaTheme="minorHAnsi" w:hAnsi="Times New Roman"/>
          <w:sz w:val="24"/>
          <w:szCs w:val="24"/>
          <w:lang w:val="be-BY"/>
        </w:rPr>
        <w:t xml:space="preserve">, которому посвящён показанный </w:t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 xml:space="preserve"> памятник</w:t>
      </w:r>
      <w:r w:rsidR="00327BCD">
        <w:rPr>
          <w:rFonts w:ascii="Times New Roman" w:eastAsiaTheme="minorHAnsi" w:hAnsi="Times New Roman"/>
          <w:sz w:val="24"/>
          <w:szCs w:val="24"/>
          <w:lang w:val="be-BY"/>
        </w:rPr>
        <w:t>.</w:t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 xml:space="preserve"> </w:t>
      </w:r>
    </w:p>
    <w:p w:rsidR="00C75B96" w:rsidRPr="00C75B96" w:rsidRDefault="00C75B96" w:rsidP="00C75B9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e-BY"/>
        </w:rPr>
      </w:pPr>
      <w:r w:rsidRPr="00C75B96">
        <w:rPr>
          <w:rFonts w:ascii="Times New Roman" w:eastAsiaTheme="minorHAnsi" w:hAnsi="Times New Roman"/>
          <w:sz w:val="24"/>
          <w:szCs w:val="24"/>
          <w:lang w:val="be-BY"/>
        </w:rPr>
        <w:t>2.</w:t>
      </w:r>
      <w:r w:rsidRPr="00C75B96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>В каком году произошло данное событие</w:t>
      </w:r>
      <w:r w:rsidRPr="00C75B96">
        <w:rPr>
          <w:rFonts w:ascii="Times New Roman" w:eastAsiaTheme="minorHAnsi" w:hAnsi="Times New Roman"/>
          <w:sz w:val="24"/>
          <w:szCs w:val="24"/>
          <w:lang w:val="be-BY"/>
        </w:rPr>
        <w:t>?</w:t>
      </w:r>
    </w:p>
    <w:p w:rsidR="00C75B96" w:rsidRPr="00C75B96" w:rsidRDefault="00C75B96" w:rsidP="00C75B9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e-BY"/>
        </w:rPr>
      </w:pPr>
      <w:r w:rsidRPr="00C75B96">
        <w:rPr>
          <w:rFonts w:ascii="Times New Roman" w:eastAsiaTheme="minorHAnsi" w:hAnsi="Times New Roman"/>
          <w:sz w:val="24"/>
          <w:szCs w:val="24"/>
          <w:lang w:val="be-BY"/>
        </w:rPr>
        <w:t>3.</w:t>
      </w:r>
      <w:r w:rsidRPr="00C75B96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>Назовите показанных исторических личностей с их титулами</w:t>
      </w:r>
      <w:r w:rsidR="00212D40">
        <w:rPr>
          <w:rFonts w:ascii="Times New Roman" w:eastAsiaTheme="minorHAnsi" w:hAnsi="Times New Roman"/>
          <w:sz w:val="24"/>
          <w:szCs w:val="24"/>
          <w:lang w:val="be-BY"/>
        </w:rPr>
        <w:t>.</w:t>
      </w:r>
    </w:p>
    <w:p w:rsidR="00C75B96" w:rsidRPr="00C75B96" w:rsidRDefault="00C75B96" w:rsidP="00C75B9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e-BY"/>
        </w:rPr>
      </w:pPr>
      <w:r w:rsidRPr="00C75B96">
        <w:rPr>
          <w:rFonts w:ascii="Times New Roman" w:eastAsiaTheme="minorHAnsi" w:hAnsi="Times New Roman"/>
          <w:sz w:val="24"/>
          <w:szCs w:val="24"/>
          <w:lang w:val="be-BY"/>
        </w:rPr>
        <w:t>4.</w:t>
      </w:r>
      <w:r w:rsidRPr="00C75B96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>Перечи</w:t>
      </w:r>
      <w:r w:rsidR="002A16B6">
        <w:rPr>
          <w:rFonts w:ascii="Times New Roman" w:eastAsiaTheme="minorHAnsi" w:hAnsi="Times New Roman"/>
          <w:sz w:val="24"/>
          <w:szCs w:val="24"/>
          <w:lang w:val="be-BY"/>
        </w:rPr>
        <w:t>с</w:t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>лите причины названного вами события</w:t>
      </w:r>
      <w:r w:rsidR="00212D40">
        <w:rPr>
          <w:rFonts w:ascii="Times New Roman" w:eastAsiaTheme="minorHAnsi" w:hAnsi="Times New Roman"/>
          <w:sz w:val="24"/>
          <w:szCs w:val="24"/>
          <w:lang w:val="be-BY"/>
        </w:rPr>
        <w:t>.</w:t>
      </w:r>
    </w:p>
    <w:p w:rsidR="00C75B96" w:rsidRPr="00C75B96" w:rsidRDefault="00C75B96" w:rsidP="00C75B9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e-BY"/>
        </w:rPr>
      </w:pPr>
      <w:r w:rsidRPr="00C75B96">
        <w:rPr>
          <w:rFonts w:ascii="Times New Roman" w:eastAsiaTheme="minorHAnsi" w:hAnsi="Times New Roman"/>
          <w:sz w:val="24"/>
          <w:szCs w:val="24"/>
          <w:lang w:val="be-BY"/>
        </w:rPr>
        <w:t>5.</w:t>
      </w:r>
      <w:r w:rsidRPr="00C75B96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 xml:space="preserve">Какие детали памятника про </w:t>
      </w:r>
      <w:r w:rsidR="00327BCD">
        <w:rPr>
          <w:rFonts w:ascii="Times New Roman" w:eastAsiaTheme="minorHAnsi" w:hAnsi="Times New Roman"/>
          <w:sz w:val="24"/>
          <w:szCs w:val="24"/>
          <w:lang w:val="be-BY"/>
        </w:rPr>
        <w:t xml:space="preserve">какие </w:t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>условия соглашения между сторонами</w:t>
      </w:r>
      <w:r w:rsidR="00327BCD" w:rsidRPr="00327BCD">
        <w:rPr>
          <w:rFonts w:ascii="Times New Roman" w:eastAsiaTheme="minorHAnsi" w:hAnsi="Times New Roman"/>
          <w:sz w:val="24"/>
          <w:szCs w:val="24"/>
          <w:lang w:val="be-BY"/>
        </w:rPr>
        <w:t xml:space="preserve"> </w:t>
      </w:r>
      <w:r w:rsidR="00327BCD">
        <w:rPr>
          <w:rFonts w:ascii="Times New Roman" w:eastAsiaTheme="minorHAnsi" w:hAnsi="Times New Roman"/>
          <w:sz w:val="24"/>
          <w:szCs w:val="24"/>
          <w:lang w:val="be-BY"/>
        </w:rPr>
        <w:t>говорят</w:t>
      </w:r>
      <w:r w:rsidR="00A13EBA">
        <w:rPr>
          <w:rFonts w:ascii="Times New Roman" w:eastAsiaTheme="minorHAnsi" w:hAnsi="Times New Roman"/>
          <w:sz w:val="24"/>
          <w:szCs w:val="24"/>
          <w:lang w:val="be-BY"/>
        </w:rPr>
        <w:t xml:space="preserve">. Ответ оформите так: </w:t>
      </w:r>
      <w:r w:rsidR="00327BCD">
        <w:rPr>
          <w:rFonts w:ascii="Times New Roman" w:eastAsiaTheme="minorHAnsi" w:hAnsi="Times New Roman"/>
          <w:sz w:val="24"/>
          <w:szCs w:val="24"/>
          <w:lang w:val="be-BY"/>
        </w:rPr>
        <w:t>деталь памятника – условие соглашения.</w:t>
      </w:r>
      <w:r w:rsidR="0029487E">
        <w:rPr>
          <w:rFonts w:ascii="Times New Roman" w:eastAsiaTheme="minorHAnsi" w:hAnsi="Times New Roman"/>
          <w:sz w:val="24"/>
          <w:szCs w:val="24"/>
          <w:lang w:val="be-BY"/>
        </w:rPr>
        <w:t xml:space="preserve"> </w:t>
      </w:r>
    </w:p>
    <w:p w:rsidR="007600D1" w:rsidRPr="00C75B96" w:rsidRDefault="00C75B96" w:rsidP="00C75B9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e-BY"/>
        </w:rPr>
      </w:pPr>
      <w:r w:rsidRPr="00C75B96">
        <w:rPr>
          <w:rFonts w:ascii="Times New Roman" w:eastAsiaTheme="minorHAnsi" w:hAnsi="Times New Roman"/>
          <w:sz w:val="24"/>
          <w:szCs w:val="24"/>
          <w:lang w:val="be-BY"/>
        </w:rPr>
        <w:t>6.</w:t>
      </w:r>
      <w:r w:rsidRPr="00C75B96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327BCD" w:rsidRPr="00327BCD">
        <w:rPr>
          <w:rFonts w:ascii="Times New Roman" w:eastAsiaTheme="minorHAnsi" w:hAnsi="Times New Roman"/>
          <w:sz w:val="24"/>
          <w:szCs w:val="24"/>
          <w:lang w:val="be-BY"/>
        </w:rPr>
        <w:t xml:space="preserve">Назовите </w:t>
      </w:r>
      <w:r w:rsidR="00327BCD">
        <w:rPr>
          <w:rFonts w:ascii="Times New Roman" w:eastAsiaTheme="minorHAnsi" w:hAnsi="Times New Roman"/>
          <w:sz w:val="24"/>
          <w:szCs w:val="24"/>
          <w:lang w:val="be-BY"/>
        </w:rPr>
        <w:t>положительные и отрицательные итоги данного события.</w:t>
      </w:r>
    </w:p>
    <w:p w:rsidR="000410F8" w:rsidRDefault="000410F8">
      <w:pPr>
        <w:rPr>
          <w:rFonts w:ascii="Times New Roman" w:eastAsiaTheme="minorHAnsi" w:hAnsi="Times New Roman"/>
          <w:b/>
          <w:sz w:val="24"/>
          <w:szCs w:val="24"/>
          <w:lang w:val="be-BY"/>
        </w:rPr>
      </w:pPr>
    </w:p>
    <w:p w:rsidR="000410F8" w:rsidRDefault="00FB1880">
      <w:pPr>
        <w:rPr>
          <w:rFonts w:ascii="Times New Roman" w:eastAsiaTheme="minorHAnsi" w:hAnsi="Times New Roman"/>
          <w:b/>
          <w:sz w:val="24"/>
          <w:szCs w:val="24"/>
          <w:lang w:val="be-BY"/>
        </w:rPr>
      </w:pPr>
      <w:r w:rsidRPr="00AE3B96">
        <w:rPr>
          <w:rFonts w:ascii="Times New Roman" w:eastAsiaTheme="minorHAnsi" w:hAnsi="Times New Roman"/>
          <w:b/>
          <w:sz w:val="24"/>
          <w:szCs w:val="24"/>
          <w:lang w:val="be-BY"/>
        </w:rPr>
        <w:t>І</w:t>
      </w:r>
      <w:r w:rsidRPr="00AE3B96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Pr="00AE3B96">
        <w:rPr>
          <w:rFonts w:ascii="Times New Roman" w:eastAsiaTheme="minorHAnsi" w:hAnsi="Times New Roman"/>
          <w:b/>
          <w:sz w:val="24"/>
          <w:szCs w:val="24"/>
        </w:rPr>
        <w:t>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be-BY"/>
        </w:rPr>
        <w:t>Назови</w:t>
      </w:r>
      <w:r w:rsidR="000410F8">
        <w:rPr>
          <w:rFonts w:ascii="Times New Roman" w:eastAsiaTheme="minorHAnsi" w:hAnsi="Times New Roman"/>
          <w:b/>
          <w:sz w:val="24"/>
          <w:szCs w:val="24"/>
          <w:lang w:val="be-BY"/>
        </w:rPr>
        <w:t>те исторических личностей</w:t>
      </w:r>
      <w:r>
        <w:rPr>
          <w:rFonts w:ascii="Times New Roman" w:eastAsiaTheme="minorHAnsi" w:hAnsi="Times New Roman"/>
          <w:b/>
          <w:sz w:val="24"/>
          <w:szCs w:val="24"/>
          <w:lang w:val="be-BY"/>
        </w:rPr>
        <w:t xml:space="preserve"> по описанию.</w:t>
      </w:r>
      <w:r w:rsidR="00520B7A">
        <w:rPr>
          <w:rFonts w:ascii="Times New Roman" w:eastAsiaTheme="minorHAnsi" w:hAnsi="Times New Roman"/>
          <w:b/>
          <w:sz w:val="24"/>
          <w:szCs w:val="24"/>
          <w:lang w:val="be-BY"/>
        </w:rPr>
        <w:t xml:space="preserve">  7б.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410F8" w:rsidRPr="00FB1880" w:rsidTr="000410F8">
        <w:tc>
          <w:tcPr>
            <w:tcW w:w="10343" w:type="dxa"/>
          </w:tcPr>
          <w:p w:rsidR="000410F8" w:rsidRPr="00FB1880" w:rsidRDefault="000410F8" w:rsidP="00520B7A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время паломничества в Иерусалим эта просветительница встречалась с византийским императором. Переписывала церковные книги, а доходы от их продажи отдавала бедным.</w:t>
            </w:r>
          </w:p>
        </w:tc>
      </w:tr>
      <w:tr w:rsidR="000410F8" w:rsidRPr="00FB1880" w:rsidTr="000410F8">
        <w:tc>
          <w:tcPr>
            <w:tcW w:w="10343" w:type="dxa"/>
          </w:tcPr>
          <w:p w:rsidR="000410F8" w:rsidRPr="00FB1880" w:rsidRDefault="000410F8" w:rsidP="00520B7A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конце жизни её звали Анастасия. Одно время она носила имя </w:t>
            </w:r>
            <w:proofErr w:type="spellStart"/>
            <w:r>
              <w:rPr>
                <w:rFonts w:ascii="Times New Roman" w:hAnsi="Times New Roman"/>
                <w:sz w:val="24"/>
              </w:rPr>
              <w:t>Горислава</w:t>
            </w:r>
            <w:proofErr w:type="spellEnd"/>
            <w:r>
              <w:rPr>
                <w:rFonts w:ascii="Times New Roman" w:hAnsi="Times New Roman"/>
                <w:sz w:val="24"/>
              </w:rPr>
              <w:t>. Но самым известным является её первое имя. Назовите его.</w:t>
            </w:r>
          </w:p>
        </w:tc>
      </w:tr>
      <w:tr w:rsidR="000410F8" w:rsidRPr="00FB1880" w:rsidTr="000410F8">
        <w:tc>
          <w:tcPr>
            <w:tcW w:w="10343" w:type="dxa"/>
          </w:tcPr>
          <w:p w:rsidR="000410F8" w:rsidRPr="00FB1880" w:rsidRDefault="000410F8" w:rsidP="00520B7A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из самых известных воинов средневековья, но погиб не в бою. Был предательски убит. Его по праву называют «щитом</w:t>
            </w:r>
            <w:r w:rsidR="00212D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Понеманья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410F8" w:rsidRPr="00FB1880" w:rsidTr="000410F8">
        <w:tc>
          <w:tcPr>
            <w:tcW w:w="10343" w:type="dxa"/>
          </w:tcPr>
          <w:p w:rsidR="000410F8" w:rsidRPr="00FB1880" w:rsidRDefault="000410F8" w:rsidP="00520B7A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Сначала он сообразил сделать отдельные подвижные буквы. Теперь он мог составить страницу, рассыпать её и составить новую. Постепенно он приходит к мысли отливать буквы в форме. В 1445 г. он отпечатал богослужебную книгу и астрономический календарь.</w:t>
            </w:r>
          </w:p>
        </w:tc>
      </w:tr>
      <w:tr w:rsidR="000410F8" w:rsidRPr="00FB1880" w:rsidTr="000410F8">
        <w:tc>
          <w:tcPr>
            <w:tcW w:w="10343" w:type="dxa"/>
          </w:tcPr>
          <w:p w:rsidR="000410F8" w:rsidRPr="00FB1880" w:rsidRDefault="000410F8" w:rsidP="00520B7A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король подписал Великую хартию вольностей</w:t>
            </w:r>
          </w:p>
        </w:tc>
      </w:tr>
      <w:tr w:rsidR="000410F8" w:rsidRPr="00FB1880" w:rsidTr="000410F8">
        <w:tc>
          <w:tcPr>
            <w:tcW w:w="10343" w:type="dxa"/>
          </w:tcPr>
          <w:p w:rsidR="000410F8" w:rsidRPr="00FB1880" w:rsidRDefault="000410F8" w:rsidP="00520B7A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папа Римский сумел в Х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ІІІ в. </w:t>
            </w:r>
            <w:r>
              <w:rPr>
                <w:rFonts w:ascii="Times New Roman" w:hAnsi="Times New Roman"/>
                <w:sz w:val="24"/>
              </w:rPr>
              <w:t>подчинить себе монархов многих стран Западной Европы. В его власти было запретить войну или п</w:t>
            </w:r>
            <w:r>
              <w:rPr>
                <w:rFonts w:ascii="Times New Roman" w:hAnsi="Times New Roman"/>
                <w:sz w:val="24"/>
                <w:lang w:val="be-BY"/>
              </w:rPr>
              <w:t>ризвать к войне</w:t>
            </w:r>
          </w:p>
        </w:tc>
      </w:tr>
      <w:tr w:rsidR="000410F8" w:rsidRPr="00FB1880" w:rsidTr="000410F8">
        <w:tc>
          <w:tcPr>
            <w:tcW w:w="10343" w:type="dxa"/>
          </w:tcPr>
          <w:p w:rsidR="000410F8" w:rsidRPr="00520B7A" w:rsidRDefault="000410F8" w:rsidP="00520B7A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 был священником, ректором университета, одним из самых известных и влиятельных людей в Праге, но был обвинён в ереси и сожжён на костре </w:t>
            </w:r>
          </w:p>
        </w:tc>
      </w:tr>
    </w:tbl>
    <w:p w:rsidR="002A16B6" w:rsidRPr="007245D6" w:rsidRDefault="002A16B6" w:rsidP="00327BC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27BCD" w:rsidRDefault="00520B7A" w:rsidP="00327BC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E3B96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327BCD">
        <w:rPr>
          <w:rFonts w:ascii="Times New Roman" w:eastAsiaTheme="minorHAnsi" w:hAnsi="Times New Roman"/>
          <w:b/>
          <w:sz w:val="24"/>
          <w:szCs w:val="24"/>
        </w:rPr>
        <w:t>Соотнесите имена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великих князей </w:t>
      </w:r>
      <w:r w:rsidR="00327BCD">
        <w:rPr>
          <w:rFonts w:ascii="Times New Roman" w:eastAsiaTheme="minorHAnsi" w:hAnsi="Times New Roman"/>
          <w:b/>
          <w:sz w:val="24"/>
          <w:szCs w:val="24"/>
        </w:rPr>
        <w:t>литовских с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населёнными пунктами. </w:t>
      </w:r>
    </w:p>
    <w:p w:rsidR="00327BCD" w:rsidRPr="000410F8" w:rsidRDefault="00327BCD" w:rsidP="00327BC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="00520B7A" w:rsidRPr="00520B7A">
        <w:rPr>
          <w:rFonts w:ascii="Times New Roman" w:eastAsiaTheme="minorHAnsi" w:hAnsi="Times New Roman"/>
          <w:b/>
          <w:sz w:val="24"/>
          <w:szCs w:val="24"/>
        </w:rPr>
        <w:t>Отве</w:t>
      </w:r>
      <w:r w:rsidR="00520B7A">
        <w:rPr>
          <w:rFonts w:ascii="Times New Roman" w:eastAsiaTheme="minorHAnsi" w:hAnsi="Times New Roman"/>
          <w:b/>
          <w:sz w:val="24"/>
          <w:szCs w:val="24"/>
        </w:rPr>
        <w:t xml:space="preserve">т оформите ключами. Пример: </w:t>
      </w:r>
      <w:r w:rsidR="00765AB4">
        <w:rPr>
          <w:rFonts w:ascii="Times New Roman" w:eastAsiaTheme="minorHAnsi" w:hAnsi="Times New Roman"/>
          <w:b/>
          <w:sz w:val="24"/>
          <w:szCs w:val="24"/>
        </w:rPr>
        <w:t>1А2Б3В</w:t>
      </w:r>
      <w:r w:rsidR="00520B7A" w:rsidRPr="00520B7A">
        <w:rPr>
          <w:rFonts w:ascii="Times New Roman" w:eastAsiaTheme="minorHAnsi" w:hAnsi="Times New Roman"/>
          <w:b/>
          <w:sz w:val="24"/>
          <w:szCs w:val="24"/>
        </w:rPr>
        <w:t xml:space="preserve"> и т.д.         </w:t>
      </w:r>
      <w:r w:rsidR="007332A5">
        <w:rPr>
          <w:rFonts w:ascii="Times New Roman" w:eastAsiaTheme="minorHAnsi" w:hAnsi="Times New Roman"/>
          <w:b/>
          <w:sz w:val="24"/>
          <w:szCs w:val="24"/>
        </w:rPr>
        <w:t xml:space="preserve">  6б.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23"/>
        <w:gridCol w:w="1623"/>
        <w:gridCol w:w="1624"/>
        <w:gridCol w:w="1624"/>
        <w:gridCol w:w="1624"/>
        <w:gridCol w:w="2083"/>
      </w:tblGrid>
      <w:tr w:rsidR="000410F8" w:rsidRPr="00212D40" w:rsidTr="00212D40">
        <w:tc>
          <w:tcPr>
            <w:tcW w:w="1623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212D40">
              <w:rPr>
                <w:rFonts w:ascii="Times New Roman" w:hAnsi="Times New Roman"/>
                <w:sz w:val="24"/>
              </w:rPr>
              <w:t>Миндовг</w:t>
            </w:r>
            <w:proofErr w:type="spellEnd"/>
          </w:p>
        </w:tc>
        <w:tc>
          <w:tcPr>
            <w:tcW w:w="1623" w:type="dxa"/>
          </w:tcPr>
          <w:p w:rsidR="000410F8" w:rsidRPr="00212D40" w:rsidRDefault="000410F8" w:rsidP="000410F8">
            <w:pPr>
              <w:rPr>
                <w:rFonts w:ascii="Times New Roman" w:hAnsi="Times New Roman"/>
                <w:sz w:val="24"/>
              </w:rPr>
            </w:pPr>
            <w:r w:rsidRPr="00212D40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212D40">
              <w:rPr>
                <w:rFonts w:ascii="Times New Roman" w:hAnsi="Times New Roman"/>
                <w:sz w:val="24"/>
              </w:rPr>
              <w:t>Витень</w:t>
            </w:r>
            <w:proofErr w:type="spellEnd"/>
          </w:p>
        </w:tc>
        <w:tc>
          <w:tcPr>
            <w:tcW w:w="1624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 w:rsidRPr="00212D40">
              <w:rPr>
                <w:rFonts w:ascii="Times New Roman" w:hAnsi="Times New Roman"/>
                <w:sz w:val="24"/>
              </w:rPr>
              <w:t>Гедимин</w:t>
            </w:r>
            <w:proofErr w:type="spellEnd"/>
          </w:p>
        </w:tc>
        <w:tc>
          <w:tcPr>
            <w:tcW w:w="1624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>4. Ольгерд</w:t>
            </w:r>
          </w:p>
        </w:tc>
        <w:tc>
          <w:tcPr>
            <w:tcW w:w="1624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 w:rsidRPr="00212D40">
              <w:rPr>
                <w:rFonts w:ascii="Times New Roman" w:hAnsi="Times New Roman"/>
                <w:sz w:val="24"/>
              </w:rPr>
              <w:t>Кейстут</w:t>
            </w:r>
            <w:proofErr w:type="spellEnd"/>
          </w:p>
        </w:tc>
        <w:tc>
          <w:tcPr>
            <w:tcW w:w="2083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 w:rsidRPr="00212D40">
              <w:rPr>
                <w:rFonts w:ascii="Times New Roman" w:hAnsi="Times New Roman"/>
                <w:sz w:val="24"/>
              </w:rPr>
              <w:t>Витовт</w:t>
            </w:r>
            <w:proofErr w:type="spellEnd"/>
          </w:p>
        </w:tc>
      </w:tr>
      <w:tr w:rsidR="000410F8" w:rsidRPr="00212D40" w:rsidTr="00212D40">
        <w:tc>
          <w:tcPr>
            <w:tcW w:w="1623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>А. Вильно</w:t>
            </w:r>
          </w:p>
        </w:tc>
        <w:tc>
          <w:tcPr>
            <w:tcW w:w="1623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>Б. Троки</w:t>
            </w:r>
          </w:p>
        </w:tc>
        <w:tc>
          <w:tcPr>
            <w:tcW w:w="1624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>В. Полоцк</w:t>
            </w:r>
          </w:p>
        </w:tc>
        <w:tc>
          <w:tcPr>
            <w:tcW w:w="1624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>Г. Витебск</w:t>
            </w:r>
          </w:p>
        </w:tc>
        <w:tc>
          <w:tcPr>
            <w:tcW w:w="1624" w:type="dxa"/>
          </w:tcPr>
          <w:p w:rsidR="000410F8" w:rsidRPr="00212D40" w:rsidRDefault="000410F8" w:rsidP="000410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2D40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212D40">
              <w:rPr>
                <w:rFonts w:ascii="Times New Roman" w:hAnsi="Times New Roman"/>
                <w:sz w:val="24"/>
              </w:rPr>
              <w:t>Острово</w:t>
            </w:r>
            <w:proofErr w:type="spellEnd"/>
          </w:p>
        </w:tc>
        <w:tc>
          <w:tcPr>
            <w:tcW w:w="2083" w:type="dxa"/>
          </w:tcPr>
          <w:p w:rsidR="000410F8" w:rsidRPr="00212D40" w:rsidRDefault="000410F8" w:rsidP="000410F8">
            <w:pPr>
              <w:rPr>
                <w:rFonts w:ascii="Times New Roman" w:hAnsi="Times New Roman"/>
                <w:sz w:val="24"/>
              </w:rPr>
            </w:pPr>
            <w:r w:rsidRPr="00212D40"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 w:rsidRPr="00212D40">
              <w:rPr>
                <w:rFonts w:ascii="Times New Roman" w:hAnsi="Times New Roman"/>
                <w:sz w:val="24"/>
              </w:rPr>
              <w:t>Новогрудок</w:t>
            </w:r>
            <w:proofErr w:type="spellEnd"/>
          </w:p>
        </w:tc>
      </w:tr>
    </w:tbl>
    <w:p w:rsidR="002A16B6" w:rsidRDefault="002A16B6" w:rsidP="002A16B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765AB4" w:rsidRDefault="00765AB4" w:rsidP="002A16B6">
      <w:pPr>
        <w:spacing w:after="0" w:line="240" w:lineRule="auto"/>
        <w:jc w:val="both"/>
      </w:pPr>
      <w:r w:rsidRPr="00AE3B96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Pr="00AE3B96">
        <w:rPr>
          <w:rFonts w:ascii="Times New Roman" w:eastAsiaTheme="minorHAnsi" w:hAnsi="Times New Roman"/>
          <w:b/>
          <w:sz w:val="24"/>
          <w:szCs w:val="24"/>
          <w:lang w:val="be-BY"/>
        </w:rPr>
        <w:t>І</w:t>
      </w:r>
      <w:r>
        <w:rPr>
          <w:rFonts w:ascii="Times New Roman" w:eastAsiaTheme="minorHAnsi" w:hAnsi="Times New Roman"/>
          <w:b/>
          <w:sz w:val="24"/>
          <w:szCs w:val="24"/>
          <w:lang w:val="be-BY"/>
        </w:rPr>
        <w:t>.</w:t>
      </w:r>
      <w:r w:rsidR="007332A5">
        <w:rPr>
          <w:rFonts w:ascii="Times New Roman" w:eastAsiaTheme="minorHAnsi" w:hAnsi="Times New Roman"/>
          <w:b/>
          <w:sz w:val="24"/>
          <w:szCs w:val="24"/>
          <w:lang w:val="be-BY"/>
        </w:rPr>
        <w:t xml:space="preserve"> Дайте ответы на вопросы</w:t>
      </w:r>
      <w:r w:rsidR="00E36F2C">
        <w:rPr>
          <w:rFonts w:ascii="Times New Roman" w:eastAsiaTheme="minorHAnsi" w:hAnsi="Times New Roman"/>
          <w:b/>
          <w:sz w:val="24"/>
          <w:szCs w:val="24"/>
          <w:lang w:val="be-BY"/>
        </w:rPr>
        <w:t xml:space="preserve">  решив примеры.</w:t>
      </w:r>
    </w:p>
    <w:p w:rsidR="007332A5" w:rsidRPr="002A16B6" w:rsidRDefault="007332A5" w:rsidP="002A16B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16B6">
        <w:rPr>
          <w:rFonts w:ascii="Times New Roman" w:eastAsiaTheme="minorHAnsi" w:hAnsi="Times New Roman"/>
          <w:sz w:val="24"/>
          <w:szCs w:val="24"/>
        </w:rPr>
        <w:t xml:space="preserve">Какой документ был принят через 28 лет после </w:t>
      </w:r>
      <w:proofErr w:type="spellStart"/>
      <w:r w:rsidRPr="002A16B6">
        <w:rPr>
          <w:rFonts w:ascii="Times New Roman" w:eastAsiaTheme="minorHAnsi" w:hAnsi="Times New Roman"/>
          <w:sz w:val="24"/>
          <w:szCs w:val="24"/>
        </w:rPr>
        <w:t>Кревской</w:t>
      </w:r>
      <w:proofErr w:type="spellEnd"/>
      <w:r w:rsidRPr="002A16B6">
        <w:rPr>
          <w:rFonts w:ascii="Times New Roman" w:eastAsiaTheme="minorHAnsi" w:hAnsi="Times New Roman"/>
          <w:sz w:val="24"/>
          <w:szCs w:val="24"/>
        </w:rPr>
        <w:t xml:space="preserve"> унии? </w:t>
      </w:r>
    </w:p>
    <w:p w:rsidR="000410F8" w:rsidRPr="002A16B6" w:rsidRDefault="007332A5" w:rsidP="002A16B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2A16B6">
        <w:rPr>
          <w:rFonts w:ascii="Times New Roman" w:eastAsiaTheme="minorHAnsi" w:hAnsi="Times New Roman"/>
          <w:sz w:val="24"/>
          <w:szCs w:val="24"/>
        </w:rPr>
        <w:t xml:space="preserve">Какая битва произошла через 14 лет после подписания </w:t>
      </w:r>
      <w:proofErr w:type="spellStart"/>
      <w:r w:rsidRPr="002A16B6">
        <w:rPr>
          <w:rFonts w:ascii="Times New Roman" w:eastAsiaTheme="minorHAnsi" w:hAnsi="Times New Roman"/>
          <w:sz w:val="24"/>
          <w:szCs w:val="24"/>
        </w:rPr>
        <w:t>Кревской</w:t>
      </w:r>
      <w:proofErr w:type="spellEnd"/>
      <w:r w:rsidRPr="002A16B6">
        <w:rPr>
          <w:rFonts w:ascii="Times New Roman" w:eastAsiaTheme="minorHAnsi" w:hAnsi="Times New Roman"/>
          <w:sz w:val="24"/>
          <w:szCs w:val="24"/>
        </w:rPr>
        <w:t xml:space="preserve"> унии</w:t>
      </w:r>
      <w:r w:rsidR="00212D40" w:rsidRPr="002A16B6">
        <w:rPr>
          <w:rFonts w:ascii="Times New Roman" w:eastAsiaTheme="minorHAnsi" w:hAnsi="Times New Roman"/>
          <w:sz w:val="24"/>
          <w:szCs w:val="24"/>
        </w:rPr>
        <w:t>?</w:t>
      </w:r>
      <w:r w:rsidRPr="002A16B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410F8" w:rsidRPr="002A16B6" w:rsidRDefault="002216B9" w:rsidP="002A16B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2A16B6">
        <w:rPr>
          <w:rFonts w:ascii="Times New Roman" w:eastAsiaTheme="minorHAnsi" w:hAnsi="Times New Roman"/>
          <w:sz w:val="24"/>
          <w:szCs w:val="24"/>
        </w:rPr>
        <w:t>Какое соглашение было подписано через 7 лет</w:t>
      </w:r>
      <w:r w:rsidRPr="002A16B6">
        <w:rPr>
          <w:rFonts w:ascii="Times New Roman" w:eastAsiaTheme="minorHAnsi" w:hAnsi="Times New Roman"/>
          <w:sz w:val="24"/>
          <w:szCs w:val="24"/>
          <w:lang w:val="be-BY"/>
        </w:rPr>
        <w:t xml:space="preserve"> после</w:t>
      </w:r>
      <w:r w:rsidR="007332A5" w:rsidRPr="002A16B6">
        <w:rPr>
          <w:rFonts w:ascii="Times New Roman" w:eastAsiaTheme="minorHAnsi" w:hAnsi="Times New Roman"/>
          <w:sz w:val="24"/>
          <w:szCs w:val="24"/>
          <w:lang w:val="be-BY"/>
        </w:rPr>
        <w:t xml:space="preserve"> </w:t>
      </w:r>
      <w:r w:rsidRPr="002A16B6">
        <w:rPr>
          <w:rFonts w:ascii="Times New Roman" w:eastAsiaTheme="minorHAnsi" w:hAnsi="Times New Roman"/>
          <w:sz w:val="24"/>
          <w:szCs w:val="24"/>
          <w:lang w:val="be-BY"/>
        </w:rPr>
        <w:t>Кревской унии?</w:t>
      </w:r>
    </w:p>
    <w:p w:rsidR="00212D40" w:rsidRPr="002A16B6" w:rsidRDefault="002216B9" w:rsidP="002A16B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16B6">
        <w:rPr>
          <w:rFonts w:ascii="Times New Roman" w:eastAsiaTheme="minorHAnsi" w:hAnsi="Times New Roman"/>
          <w:sz w:val="24"/>
          <w:szCs w:val="24"/>
          <w:lang w:val="be-BY"/>
        </w:rPr>
        <w:lastRenderedPageBreak/>
        <w:t>Какой документ был издан через</w:t>
      </w:r>
      <w:r w:rsidR="007332A5" w:rsidRPr="002A16B6">
        <w:rPr>
          <w:rFonts w:ascii="Times New Roman" w:eastAsiaTheme="minorHAnsi" w:hAnsi="Times New Roman"/>
          <w:sz w:val="24"/>
          <w:szCs w:val="24"/>
          <w:lang w:val="be-BY"/>
        </w:rPr>
        <w:t xml:space="preserve"> </w:t>
      </w:r>
      <w:r w:rsidRPr="002A16B6">
        <w:rPr>
          <w:rFonts w:ascii="Times New Roman" w:eastAsiaTheme="minorHAnsi" w:hAnsi="Times New Roman"/>
          <w:sz w:val="24"/>
          <w:szCs w:val="24"/>
          <w:lang w:val="be-BY"/>
        </w:rPr>
        <w:t>83 года</w:t>
      </w:r>
      <w:r w:rsidR="000410F8" w:rsidRPr="002A16B6">
        <w:rPr>
          <w:rFonts w:ascii="Times New Roman" w:eastAsiaTheme="minorHAnsi" w:hAnsi="Times New Roman"/>
          <w:sz w:val="24"/>
          <w:szCs w:val="24"/>
          <w:lang w:val="be-BY"/>
        </w:rPr>
        <w:t xml:space="preserve"> </w:t>
      </w:r>
      <w:r w:rsidRPr="002A16B6">
        <w:rPr>
          <w:rFonts w:ascii="Times New Roman" w:eastAsiaTheme="minorHAnsi" w:hAnsi="Times New Roman"/>
          <w:sz w:val="24"/>
          <w:szCs w:val="24"/>
          <w:lang w:val="be-BY"/>
        </w:rPr>
        <w:t>после Кревской унии</w:t>
      </w:r>
      <w:r w:rsidR="00DF6DC5" w:rsidRPr="002A16B6">
        <w:rPr>
          <w:rFonts w:ascii="Times New Roman" w:eastAsiaTheme="minorHAnsi" w:hAnsi="Times New Roman"/>
          <w:sz w:val="24"/>
          <w:szCs w:val="24"/>
          <w:lang w:val="be-BY"/>
        </w:rPr>
        <w:t>?</w:t>
      </w:r>
    </w:p>
    <w:p w:rsidR="002A16B6" w:rsidRPr="007245D6" w:rsidRDefault="002A16B6" w:rsidP="002A16B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65AB4" w:rsidRDefault="007332A5" w:rsidP="002A16B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e-BY"/>
        </w:rPr>
      </w:pPr>
      <w:r w:rsidRPr="00AE3B96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Pr="00AE3B96">
        <w:rPr>
          <w:rFonts w:ascii="Times New Roman" w:eastAsiaTheme="minorHAnsi" w:hAnsi="Times New Roman"/>
          <w:b/>
          <w:sz w:val="24"/>
          <w:szCs w:val="24"/>
          <w:lang w:val="be-BY"/>
        </w:rPr>
        <w:t>І</w:t>
      </w:r>
      <w:r>
        <w:rPr>
          <w:rFonts w:ascii="Times New Roman" w:eastAsiaTheme="minorHAnsi" w:hAnsi="Times New Roman"/>
          <w:b/>
          <w:sz w:val="24"/>
          <w:szCs w:val="24"/>
          <w:lang w:val="be-BY"/>
        </w:rPr>
        <w:t>І. Назовите понятия по определению.</w:t>
      </w:r>
    </w:p>
    <w:p w:rsidR="00847716" w:rsidRDefault="002A16B6" w:rsidP="002A1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47716" w:rsidRPr="00847716">
        <w:rPr>
          <w:rFonts w:ascii="Times New Roman" w:hAnsi="Times New Roman"/>
          <w:sz w:val="24"/>
          <w:szCs w:val="24"/>
        </w:rPr>
        <w:t xml:space="preserve">Надел земли, который давался за выполнение службы, в основном военной и передавался по наследству. </w:t>
      </w:r>
    </w:p>
    <w:p w:rsidR="00847716" w:rsidRDefault="002A16B6" w:rsidP="002A1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47716" w:rsidRPr="00847716">
        <w:rPr>
          <w:rFonts w:ascii="Times New Roman" w:hAnsi="Times New Roman"/>
          <w:sz w:val="24"/>
          <w:szCs w:val="24"/>
        </w:rPr>
        <w:t xml:space="preserve">Высший представительный орган власти, впервые образован в Англии в XIII в. </w:t>
      </w:r>
    </w:p>
    <w:p w:rsidR="00847716" w:rsidRDefault="002A16B6" w:rsidP="002A1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47716" w:rsidRPr="00847716">
        <w:rPr>
          <w:rFonts w:ascii="Times New Roman" w:hAnsi="Times New Roman"/>
          <w:sz w:val="24"/>
          <w:szCs w:val="24"/>
        </w:rPr>
        <w:t xml:space="preserve">Предприятие, основанное на разделении труда и ручном производстве. </w:t>
      </w:r>
    </w:p>
    <w:p w:rsidR="00847716" w:rsidRDefault="002A16B6" w:rsidP="002A1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47716" w:rsidRPr="00847716">
        <w:rPr>
          <w:rFonts w:ascii="Times New Roman" w:hAnsi="Times New Roman"/>
          <w:sz w:val="24"/>
          <w:szCs w:val="24"/>
        </w:rPr>
        <w:t xml:space="preserve">Народное собрание на Руси, на котором обсуждались и решались государственные и общественные дела. </w:t>
      </w:r>
    </w:p>
    <w:p w:rsidR="00FB1880" w:rsidRPr="00327BCD" w:rsidRDefault="00847716" w:rsidP="002A16B6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be-BY"/>
        </w:rPr>
      </w:pPr>
      <w:r w:rsidRPr="00847716">
        <w:rPr>
          <w:rFonts w:ascii="Times New Roman" w:hAnsi="Times New Roman"/>
          <w:sz w:val="24"/>
          <w:szCs w:val="24"/>
        </w:rPr>
        <w:t>5.Сборник законов, созданный в Российском государстве по инициативе великого князя, царя.</w:t>
      </w:r>
    </w:p>
    <w:sectPr w:rsidR="00FB1880" w:rsidRPr="00327BCD" w:rsidSect="007245D6">
      <w:headerReference w:type="default" r:id="rId9"/>
      <w:pgSz w:w="11906" w:h="16838"/>
      <w:pgMar w:top="907" w:right="1077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D6" w:rsidRDefault="007245D6" w:rsidP="007245D6">
      <w:pPr>
        <w:spacing w:after="0" w:line="240" w:lineRule="auto"/>
      </w:pPr>
      <w:r>
        <w:separator/>
      </w:r>
    </w:p>
  </w:endnote>
  <w:endnote w:type="continuationSeparator" w:id="0">
    <w:p w:rsidR="007245D6" w:rsidRDefault="007245D6" w:rsidP="0072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D6" w:rsidRDefault="007245D6" w:rsidP="007245D6">
      <w:pPr>
        <w:spacing w:after="0" w:line="240" w:lineRule="auto"/>
      </w:pPr>
      <w:r>
        <w:separator/>
      </w:r>
    </w:p>
  </w:footnote>
  <w:footnote w:type="continuationSeparator" w:id="0">
    <w:p w:rsidR="007245D6" w:rsidRDefault="007245D6" w:rsidP="0072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339381"/>
      <w:docPartObj>
        <w:docPartGallery w:val="Page Numbers (Top of Page)"/>
        <w:docPartUnique/>
      </w:docPartObj>
    </w:sdtPr>
    <w:sdtContent>
      <w:p w:rsidR="007245D6" w:rsidRDefault="00724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45D6" w:rsidRDefault="007245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37D4"/>
    <w:multiLevelType w:val="hybridMultilevel"/>
    <w:tmpl w:val="D29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C86"/>
    <w:multiLevelType w:val="hybridMultilevel"/>
    <w:tmpl w:val="1A86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37047"/>
    <w:multiLevelType w:val="hybridMultilevel"/>
    <w:tmpl w:val="0548FB0A"/>
    <w:lvl w:ilvl="0" w:tplc="ED86F3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D6707"/>
    <w:multiLevelType w:val="hybridMultilevel"/>
    <w:tmpl w:val="7A8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53350"/>
    <w:multiLevelType w:val="hybridMultilevel"/>
    <w:tmpl w:val="9BB0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7D7"/>
    <w:multiLevelType w:val="hybridMultilevel"/>
    <w:tmpl w:val="8CAE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C3"/>
    <w:rsid w:val="000410F8"/>
    <w:rsid w:val="000B5F19"/>
    <w:rsid w:val="00212D40"/>
    <w:rsid w:val="002216B9"/>
    <w:rsid w:val="0029487E"/>
    <w:rsid w:val="002A16B6"/>
    <w:rsid w:val="002E606C"/>
    <w:rsid w:val="00327BCD"/>
    <w:rsid w:val="005030C3"/>
    <w:rsid w:val="00512527"/>
    <w:rsid w:val="00520B7A"/>
    <w:rsid w:val="00687170"/>
    <w:rsid w:val="00712B07"/>
    <w:rsid w:val="007245D6"/>
    <w:rsid w:val="007332A5"/>
    <w:rsid w:val="00751ECC"/>
    <w:rsid w:val="007600D1"/>
    <w:rsid w:val="00765AB4"/>
    <w:rsid w:val="00847716"/>
    <w:rsid w:val="00A13EBA"/>
    <w:rsid w:val="00C75B96"/>
    <w:rsid w:val="00DF6DC5"/>
    <w:rsid w:val="00E36F2C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C416-7EAB-4FF9-8043-F75B3936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0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D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5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Пользователь</cp:lastModifiedBy>
  <cp:revision>16</cp:revision>
  <dcterms:created xsi:type="dcterms:W3CDTF">2023-03-26T14:48:00Z</dcterms:created>
  <dcterms:modified xsi:type="dcterms:W3CDTF">2023-04-17T10:01:00Z</dcterms:modified>
</cp:coreProperties>
</file>